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59B1" w14:textId="77777777" w:rsidR="001417A0" w:rsidRPr="001C626A" w:rsidRDefault="001417A0" w:rsidP="001417A0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SOUTH TANGIPAHOA PARISH PORT COMMISSION</w:t>
      </w:r>
    </w:p>
    <w:p w14:paraId="68DDE6F7" w14:textId="77777777" w:rsidR="001417A0" w:rsidRPr="001C626A" w:rsidRDefault="001417A0" w:rsidP="001417A0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163 WEST HICKORY STREET</w:t>
      </w:r>
    </w:p>
    <w:p w14:paraId="23F281C0" w14:textId="77777777" w:rsidR="001417A0" w:rsidRPr="001C626A" w:rsidRDefault="001417A0" w:rsidP="001417A0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PONCHATOULA, LA 70454</w:t>
      </w:r>
    </w:p>
    <w:p w14:paraId="29686B6F" w14:textId="77777777" w:rsidR="001417A0" w:rsidRPr="001C626A" w:rsidRDefault="001417A0" w:rsidP="001417A0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(504) 386- 9309</w:t>
      </w:r>
    </w:p>
    <w:p w14:paraId="25EE3C25" w14:textId="77777777" w:rsidR="001417A0" w:rsidRPr="001C626A" w:rsidRDefault="001417A0" w:rsidP="001417A0">
      <w:pPr>
        <w:jc w:val="center"/>
        <w:rPr>
          <w:b/>
          <w:sz w:val="32"/>
          <w:szCs w:val="32"/>
        </w:rPr>
      </w:pPr>
    </w:p>
    <w:p w14:paraId="3F862179" w14:textId="77777777" w:rsidR="001417A0" w:rsidRPr="00ED1F01" w:rsidRDefault="001417A0" w:rsidP="001417A0">
      <w:pPr>
        <w:jc w:val="center"/>
        <w:rPr>
          <w:b/>
          <w:sz w:val="40"/>
          <w:szCs w:val="40"/>
        </w:rPr>
      </w:pPr>
    </w:p>
    <w:p w14:paraId="17BEE41E" w14:textId="77777777" w:rsidR="001417A0" w:rsidRPr="00ED1F01" w:rsidRDefault="001417A0" w:rsidP="001417A0">
      <w:pPr>
        <w:jc w:val="center"/>
        <w:rPr>
          <w:b/>
          <w:sz w:val="36"/>
          <w:szCs w:val="36"/>
        </w:rPr>
      </w:pPr>
    </w:p>
    <w:p w14:paraId="11421F7A" w14:textId="77777777" w:rsidR="001417A0" w:rsidRPr="001C626A" w:rsidRDefault="001417A0" w:rsidP="001417A0">
      <w:pPr>
        <w:jc w:val="center"/>
        <w:rPr>
          <w:b/>
          <w:i/>
          <w:sz w:val="56"/>
          <w:szCs w:val="56"/>
          <w:u w:val="single"/>
        </w:rPr>
      </w:pPr>
      <w:r w:rsidRPr="001C626A">
        <w:rPr>
          <w:b/>
          <w:i/>
          <w:sz w:val="56"/>
          <w:szCs w:val="56"/>
          <w:u w:val="single"/>
        </w:rPr>
        <w:t>N O T I C E</w:t>
      </w:r>
    </w:p>
    <w:p w14:paraId="30BE5739" w14:textId="77777777" w:rsidR="001417A0" w:rsidRPr="00ED1F01" w:rsidRDefault="001417A0" w:rsidP="001417A0">
      <w:pPr>
        <w:rPr>
          <w:b/>
          <w:sz w:val="36"/>
          <w:szCs w:val="36"/>
        </w:rPr>
      </w:pPr>
    </w:p>
    <w:p w14:paraId="1124FFA0" w14:textId="77777777" w:rsidR="001417A0" w:rsidRPr="00ED1F01" w:rsidRDefault="001417A0" w:rsidP="001417A0">
      <w:pPr>
        <w:jc w:val="center"/>
        <w:rPr>
          <w:b/>
          <w:sz w:val="36"/>
          <w:szCs w:val="36"/>
        </w:rPr>
      </w:pPr>
    </w:p>
    <w:p w14:paraId="536F4F67" w14:textId="77777777" w:rsidR="001417A0" w:rsidRPr="001C626A" w:rsidRDefault="001417A0" w:rsidP="001417A0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THE SOUTH TANGIPAHOA PARISH PORT COMMISSION</w:t>
      </w:r>
    </w:p>
    <w:p w14:paraId="7045F7AF" w14:textId="77777777" w:rsidR="001417A0" w:rsidRPr="00ED1F01" w:rsidRDefault="001417A0" w:rsidP="001417A0">
      <w:pPr>
        <w:jc w:val="center"/>
        <w:rPr>
          <w:b/>
          <w:sz w:val="36"/>
          <w:szCs w:val="36"/>
        </w:rPr>
      </w:pPr>
    </w:p>
    <w:p w14:paraId="473BE98A" w14:textId="77777777" w:rsidR="001417A0" w:rsidRPr="001C626A" w:rsidRDefault="001417A0" w:rsidP="001417A0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 xml:space="preserve">WILL HOLD A REGULAR MEETING </w:t>
      </w:r>
    </w:p>
    <w:p w14:paraId="607B1B70" w14:textId="77777777" w:rsidR="001417A0" w:rsidRPr="001C626A" w:rsidRDefault="001417A0" w:rsidP="001417A0">
      <w:pPr>
        <w:jc w:val="center"/>
        <w:rPr>
          <w:b/>
          <w:sz w:val="32"/>
          <w:szCs w:val="32"/>
        </w:rPr>
      </w:pPr>
    </w:p>
    <w:p w14:paraId="6DD87C63" w14:textId="06FD0794" w:rsidR="001417A0" w:rsidRPr="001C626A" w:rsidRDefault="001417A0" w:rsidP="00141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Pr="001C626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MARCH</w:t>
      </w:r>
      <w:r>
        <w:rPr>
          <w:b/>
          <w:sz w:val="32"/>
          <w:szCs w:val="32"/>
        </w:rPr>
        <w:t xml:space="preserve"> 8</w:t>
      </w:r>
      <w:r w:rsidRPr="001C626A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3</w:t>
      </w:r>
    </w:p>
    <w:p w14:paraId="2528E6F7" w14:textId="77777777" w:rsidR="001417A0" w:rsidRPr="001C626A" w:rsidRDefault="001417A0" w:rsidP="001417A0">
      <w:pPr>
        <w:jc w:val="center"/>
        <w:rPr>
          <w:b/>
          <w:sz w:val="32"/>
          <w:szCs w:val="32"/>
        </w:rPr>
      </w:pPr>
    </w:p>
    <w:p w14:paraId="2D315518" w14:textId="77777777" w:rsidR="001417A0" w:rsidRPr="001C626A" w:rsidRDefault="001417A0" w:rsidP="00141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1C626A">
        <w:rPr>
          <w:b/>
          <w:sz w:val="32"/>
          <w:szCs w:val="32"/>
        </w:rPr>
        <w:t>:00</w:t>
      </w:r>
      <w:r>
        <w:rPr>
          <w:b/>
          <w:sz w:val="32"/>
          <w:szCs w:val="32"/>
        </w:rPr>
        <w:t>AM</w:t>
      </w:r>
    </w:p>
    <w:p w14:paraId="589A3882" w14:textId="77777777" w:rsidR="001417A0" w:rsidRPr="001C626A" w:rsidRDefault="001417A0" w:rsidP="001417A0">
      <w:pPr>
        <w:jc w:val="center"/>
        <w:rPr>
          <w:b/>
          <w:sz w:val="32"/>
          <w:szCs w:val="32"/>
        </w:rPr>
      </w:pPr>
    </w:p>
    <w:p w14:paraId="2F76B54F" w14:textId="77777777" w:rsidR="001417A0" w:rsidRPr="00ED1F01" w:rsidRDefault="001417A0" w:rsidP="001417A0">
      <w:pPr>
        <w:jc w:val="center"/>
        <w:rPr>
          <w:b/>
          <w:sz w:val="36"/>
          <w:szCs w:val="36"/>
        </w:rPr>
      </w:pPr>
    </w:p>
    <w:p w14:paraId="7816689E" w14:textId="77777777" w:rsidR="001417A0" w:rsidRDefault="001417A0" w:rsidP="001417A0">
      <w:pPr>
        <w:jc w:val="center"/>
        <w:rPr>
          <w:b/>
          <w:color w:val="000000"/>
          <w:sz w:val="32"/>
          <w:szCs w:val="32"/>
          <w:u w:val="single"/>
        </w:rPr>
      </w:pPr>
    </w:p>
    <w:p w14:paraId="0EB87C33" w14:textId="77777777" w:rsidR="001417A0" w:rsidRDefault="001417A0" w:rsidP="001417A0">
      <w:pPr>
        <w:jc w:val="center"/>
        <w:rPr>
          <w:b/>
          <w:color w:val="000000"/>
          <w:sz w:val="32"/>
          <w:szCs w:val="32"/>
          <w:u w:val="single"/>
        </w:rPr>
      </w:pPr>
    </w:p>
    <w:p w14:paraId="56815B4F" w14:textId="77777777" w:rsidR="001417A0" w:rsidRPr="001C626A" w:rsidRDefault="001417A0" w:rsidP="001417A0">
      <w:pPr>
        <w:jc w:val="center"/>
        <w:rPr>
          <w:b/>
          <w:color w:val="000000"/>
          <w:sz w:val="32"/>
          <w:szCs w:val="32"/>
          <w:u w:val="single"/>
        </w:rPr>
      </w:pPr>
      <w:r w:rsidRPr="001C626A">
        <w:rPr>
          <w:b/>
          <w:color w:val="000000"/>
          <w:sz w:val="32"/>
          <w:szCs w:val="32"/>
          <w:u w:val="single"/>
        </w:rPr>
        <w:t>PONCHATOULA CITY HALL ANNEX BUILDING</w:t>
      </w:r>
    </w:p>
    <w:p w14:paraId="3B98DB0A" w14:textId="77777777" w:rsidR="001417A0" w:rsidRPr="001C626A" w:rsidRDefault="001417A0" w:rsidP="001417A0">
      <w:pPr>
        <w:jc w:val="center"/>
        <w:rPr>
          <w:b/>
          <w:sz w:val="32"/>
          <w:szCs w:val="32"/>
        </w:rPr>
      </w:pPr>
    </w:p>
    <w:p w14:paraId="7217D357" w14:textId="77777777" w:rsidR="001417A0" w:rsidRPr="001C626A" w:rsidRDefault="001417A0" w:rsidP="001417A0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110 WEST HICKORY STREET</w:t>
      </w:r>
    </w:p>
    <w:p w14:paraId="1713A01A" w14:textId="77777777" w:rsidR="001417A0" w:rsidRPr="001C626A" w:rsidRDefault="001417A0" w:rsidP="001417A0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PONCHATOULA, LA</w:t>
      </w:r>
    </w:p>
    <w:p w14:paraId="66F1C3B5" w14:textId="77777777" w:rsidR="001417A0" w:rsidRDefault="001417A0" w:rsidP="001417A0">
      <w:pPr>
        <w:jc w:val="center"/>
        <w:rPr>
          <w:b/>
          <w:sz w:val="32"/>
          <w:szCs w:val="32"/>
        </w:rPr>
      </w:pPr>
    </w:p>
    <w:p w14:paraId="63EDF4C8" w14:textId="77777777" w:rsidR="001417A0" w:rsidRPr="001C626A" w:rsidRDefault="001417A0" w:rsidP="001417A0">
      <w:pPr>
        <w:jc w:val="center"/>
        <w:rPr>
          <w:b/>
          <w:sz w:val="32"/>
          <w:szCs w:val="32"/>
        </w:rPr>
      </w:pPr>
    </w:p>
    <w:p w14:paraId="3AD48A6D" w14:textId="77777777" w:rsidR="001417A0" w:rsidRPr="00ED1F01" w:rsidRDefault="001417A0" w:rsidP="001417A0">
      <w:pPr>
        <w:jc w:val="center"/>
        <w:rPr>
          <w:sz w:val="36"/>
          <w:szCs w:val="36"/>
        </w:rPr>
      </w:pPr>
    </w:p>
    <w:p w14:paraId="06CF5569" w14:textId="77777777" w:rsidR="001417A0" w:rsidRPr="0029282F" w:rsidRDefault="001417A0" w:rsidP="001417A0">
      <w:pPr>
        <w:jc w:val="center"/>
        <w:rPr>
          <w:b/>
          <w:bCs/>
          <w:sz w:val="36"/>
          <w:szCs w:val="36"/>
        </w:rPr>
      </w:pPr>
      <w:r w:rsidRPr="0029282F">
        <w:rPr>
          <w:b/>
          <w:bCs/>
          <w:sz w:val="36"/>
          <w:szCs w:val="36"/>
        </w:rPr>
        <w:t>**PLEASE OBSERVE ALL COVID -19 GUIDELINES**</w:t>
      </w:r>
    </w:p>
    <w:p w14:paraId="5B0C6081" w14:textId="77777777" w:rsidR="001417A0" w:rsidRDefault="001417A0" w:rsidP="001417A0"/>
    <w:p w14:paraId="0643C304" w14:textId="77777777" w:rsidR="00CA568B" w:rsidRDefault="00CA568B"/>
    <w:sectPr w:rsidR="00CA5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A0"/>
    <w:rsid w:val="001417A0"/>
    <w:rsid w:val="00CA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46CA"/>
  <w15:chartTrackingRefBased/>
  <w15:docId w15:val="{3898EB15-BA13-4DDE-BF0F-B40FCE82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1</cp:revision>
  <cp:lastPrinted>2023-02-08T22:39:00Z</cp:lastPrinted>
  <dcterms:created xsi:type="dcterms:W3CDTF">2023-02-08T22:38:00Z</dcterms:created>
  <dcterms:modified xsi:type="dcterms:W3CDTF">2023-02-08T22:40:00Z</dcterms:modified>
</cp:coreProperties>
</file>